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7A" w:rsidRDefault="00467A7A" w:rsidP="00467A7A">
      <w:pPr>
        <w:rPr>
          <w:sz w:val="32"/>
          <w:szCs w:val="32"/>
        </w:rPr>
      </w:pPr>
      <w:bookmarkStart w:id="0" w:name="_GoBack"/>
      <w:bookmarkEnd w:id="0"/>
      <w:r>
        <w:t>Hawaii Aquaponics Workforce Maui</w:t>
      </w:r>
      <w:r>
        <w:br/>
        <w:t>Nov. 10, 2011</w:t>
      </w:r>
      <w:r>
        <w:br/>
      </w:r>
      <w:r>
        <w:br/>
        <w:t xml:space="preserve">                                             </w:t>
      </w:r>
      <w:r w:rsidRPr="00467A7A">
        <w:rPr>
          <w:sz w:val="32"/>
          <w:szCs w:val="32"/>
        </w:rPr>
        <w:t>Questions and Answers Session</w:t>
      </w:r>
    </w:p>
    <w:p w:rsidR="00467A7A" w:rsidRDefault="00467A7A" w:rsidP="00467A7A">
      <w:pPr>
        <w:rPr>
          <w:i/>
          <w:sz w:val="24"/>
          <w:szCs w:val="24"/>
        </w:rPr>
      </w:pPr>
      <w:r w:rsidRPr="00467A7A">
        <w:rPr>
          <w:i/>
          <w:sz w:val="24"/>
          <w:szCs w:val="24"/>
        </w:rPr>
        <w:t>Write to us!</w:t>
      </w:r>
    </w:p>
    <w:p w:rsidR="00467A7A" w:rsidRDefault="00467A7A" w:rsidP="00467A7A">
      <w:pPr>
        <w:rPr>
          <w:i/>
          <w:sz w:val="24"/>
          <w:szCs w:val="24"/>
        </w:rPr>
      </w:pPr>
    </w:p>
    <w:p w:rsidR="00467A7A" w:rsidRDefault="00467A7A" w:rsidP="00467A7A">
      <w:r>
        <w:t>1. What questions do you have today that you would like to have answered today?</w:t>
      </w:r>
      <w:r>
        <w:br/>
      </w:r>
    </w:p>
    <w:p w:rsidR="00467A7A" w:rsidRDefault="00467A7A" w:rsidP="00467A7A">
      <w:r>
        <w:br/>
      </w:r>
      <w:r>
        <w:br/>
      </w:r>
      <w:r>
        <w:br/>
      </w:r>
      <w:r>
        <w:br/>
        <w:t>2. What are you most interested in learning about Aquaponics?</w:t>
      </w:r>
      <w:r>
        <w:br/>
      </w:r>
      <w:r>
        <w:br/>
      </w:r>
    </w:p>
    <w:p w:rsidR="00467A7A" w:rsidRDefault="00467A7A" w:rsidP="00467A7A">
      <w:r>
        <w:br/>
      </w:r>
      <w:r>
        <w:br/>
      </w:r>
      <w:r>
        <w:br/>
        <w:t>3. What do you plan to do after you complete the certification?</w:t>
      </w:r>
      <w:r>
        <w:br/>
      </w:r>
      <w:r>
        <w:br/>
        <w:t>A. Start my own business with DVRs help.</w:t>
      </w:r>
      <w:r>
        <w:br/>
      </w:r>
      <w:r>
        <w:br/>
        <w:t>B. Work at Clubhouse Aquaponics</w:t>
      </w:r>
      <w:r>
        <w:br/>
      </w:r>
      <w:r>
        <w:br/>
        <w:t>C. Keep my home system going</w:t>
      </w:r>
      <w:r>
        <w:br/>
      </w:r>
      <w:r>
        <w:br/>
        <w:t>D. Work for somebody</w:t>
      </w:r>
      <w:r>
        <w:br/>
      </w:r>
      <w:r>
        <w:br/>
        <w:t>E. Not sure</w:t>
      </w:r>
      <w:r>
        <w:br/>
      </w:r>
      <w:r>
        <w:br/>
        <w:t>F. Other</w:t>
      </w:r>
    </w:p>
    <w:p w:rsidR="00467A7A" w:rsidRPr="00467A7A" w:rsidRDefault="00467A7A" w:rsidP="00467A7A">
      <w:pPr>
        <w:rPr>
          <w:i/>
          <w:sz w:val="24"/>
          <w:szCs w:val="24"/>
        </w:rPr>
      </w:pPr>
      <w:r>
        <w:br/>
      </w:r>
      <w:r>
        <w:br/>
        <w:t>Name _________________________________________________________ (optional)</w:t>
      </w:r>
    </w:p>
    <w:p w:rsidR="00467A7A" w:rsidRDefault="00467A7A"/>
    <w:sectPr w:rsidR="0046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277A"/>
    <w:multiLevelType w:val="hybridMultilevel"/>
    <w:tmpl w:val="73CC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935F4"/>
    <w:multiLevelType w:val="hybridMultilevel"/>
    <w:tmpl w:val="A4C0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7A"/>
    <w:rsid w:val="003F4FAE"/>
    <w:rsid w:val="00467A7A"/>
    <w:rsid w:val="006F0119"/>
    <w:rsid w:val="00D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MIG 9</cp:lastModifiedBy>
  <cp:revision>2</cp:revision>
  <dcterms:created xsi:type="dcterms:W3CDTF">2014-03-19T19:54:00Z</dcterms:created>
  <dcterms:modified xsi:type="dcterms:W3CDTF">2014-03-19T19:54:00Z</dcterms:modified>
</cp:coreProperties>
</file>