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10" w:rsidRPr="00E12339" w:rsidRDefault="00153D10" w:rsidP="00153D10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E12339">
        <w:rPr>
          <w:rFonts w:ascii="Calibri" w:hAnsi="Calibri" w:cs="Arial"/>
          <w:sz w:val="24"/>
          <w:szCs w:val="24"/>
        </w:rPr>
        <w:t xml:space="preserve">Name _______________________ </w:t>
      </w:r>
    </w:p>
    <w:p w:rsidR="00153D10" w:rsidRPr="00E12339" w:rsidRDefault="00153D10" w:rsidP="00153D10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</w:p>
    <w:p w:rsidR="00914CDE" w:rsidRPr="00E12339" w:rsidRDefault="00153D10" w:rsidP="00153D10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r w:rsidRPr="00E12339">
        <w:rPr>
          <w:rFonts w:ascii="Calibri" w:hAnsi="Calibri" w:cs="Arial"/>
          <w:sz w:val="24"/>
          <w:szCs w:val="24"/>
        </w:rPr>
        <w:t>Date _____________________</w:t>
      </w:r>
    </w:p>
    <w:p w:rsidR="008E1987" w:rsidRPr="00E12339" w:rsidRDefault="00914CDE" w:rsidP="008E1987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E12339">
        <w:rPr>
          <w:rFonts w:ascii="Calibri" w:hAnsi="Calibri" w:cs="Arial"/>
          <w:sz w:val="24"/>
          <w:szCs w:val="24"/>
          <w:u w:val="single"/>
        </w:rPr>
        <w:t>Seed Germination &amp;</w:t>
      </w:r>
      <w:r w:rsidR="0053760E" w:rsidRPr="00E12339">
        <w:rPr>
          <w:rFonts w:ascii="Calibri" w:hAnsi="Calibri" w:cs="Arial"/>
          <w:sz w:val="24"/>
          <w:szCs w:val="24"/>
          <w:u w:val="single"/>
        </w:rPr>
        <w:t xml:space="preserve"> Planting Quiz</w:t>
      </w:r>
    </w:p>
    <w:p w:rsidR="0053760E" w:rsidRPr="00E12339" w:rsidRDefault="008E1987" w:rsidP="0053760E">
      <w:pPr>
        <w:rPr>
          <w:rFonts w:ascii="Calibri" w:hAnsi="Calibri" w:cs="Arial"/>
          <w:i/>
          <w:sz w:val="24"/>
          <w:szCs w:val="24"/>
        </w:rPr>
      </w:pPr>
      <w:r w:rsidRPr="00E12339">
        <w:rPr>
          <w:rFonts w:ascii="Calibri" w:hAnsi="Calibri" w:cs="Arial"/>
          <w:i/>
          <w:sz w:val="24"/>
          <w:szCs w:val="24"/>
        </w:rPr>
        <w:t>Instructions</w:t>
      </w:r>
      <w:r w:rsidR="0053760E" w:rsidRPr="00E12339">
        <w:rPr>
          <w:rFonts w:ascii="Calibri" w:hAnsi="Calibri" w:cs="Arial"/>
          <w:i/>
          <w:sz w:val="24"/>
          <w:szCs w:val="24"/>
        </w:rPr>
        <w:t>: Please review the guidelines worksh</w:t>
      </w:r>
      <w:r w:rsidR="00482A66" w:rsidRPr="00E12339">
        <w:rPr>
          <w:rFonts w:ascii="Calibri" w:hAnsi="Calibri" w:cs="Arial"/>
          <w:i/>
          <w:sz w:val="24"/>
          <w:szCs w:val="24"/>
        </w:rPr>
        <w:t>eet to complete the quiz below.</w:t>
      </w:r>
    </w:p>
    <w:p w:rsidR="0053760E" w:rsidRPr="00E12339" w:rsidRDefault="0053760E" w:rsidP="0053760E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>What are the two things a seed needs for germination to occur?</w:t>
      </w:r>
    </w:p>
    <w:p w:rsidR="0053760E" w:rsidRPr="00E12339" w:rsidRDefault="0041074B" w:rsidP="00482A66">
      <w:pPr>
        <w:ind w:left="360"/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 </w:t>
      </w:r>
      <w:r w:rsidRPr="00E12339">
        <w:rPr>
          <w:rFonts w:ascii="Calibri" w:hAnsi="Calibri" w:cs="Arial"/>
          <w:b/>
          <w:color w:val="FF0000"/>
          <w:sz w:val="24"/>
          <w:szCs w:val="24"/>
        </w:rPr>
        <w:t>Moisture (water) &amp; Warmth/Warm Temperatures (heat)</w:t>
      </w:r>
    </w:p>
    <w:p w:rsidR="0053760E" w:rsidRPr="00E12339" w:rsidRDefault="0053760E" w:rsidP="0053760E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>After the seed c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oat cracks, the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Radical Root</w:t>
      </w:r>
      <w:r w:rsidRPr="00E12339">
        <w:rPr>
          <w:rFonts w:ascii="Calibri" w:hAnsi="Calibri" w:cs="Arial"/>
          <w:b/>
          <w:sz w:val="24"/>
          <w:szCs w:val="24"/>
        </w:rPr>
        <w:t xml:space="preserve"> emerges. </w:t>
      </w:r>
    </w:p>
    <w:p w:rsidR="0053760E" w:rsidRPr="00E12339" w:rsidRDefault="0053760E" w:rsidP="0053760E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53760E" w:rsidRPr="00E12339" w:rsidRDefault="0053760E" w:rsidP="0053760E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 The first leaves are called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cotyledons</w:t>
      </w:r>
      <w:r w:rsidRPr="00E12339">
        <w:rPr>
          <w:rFonts w:ascii="Calibri" w:hAnsi="Calibri" w:cs="Arial"/>
          <w:b/>
          <w:sz w:val="24"/>
          <w:szCs w:val="24"/>
        </w:rPr>
        <w:t xml:space="preserve">. </w:t>
      </w:r>
    </w:p>
    <w:p w:rsidR="0053760E" w:rsidRPr="00E12339" w:rsidRDefault="0053760E" w:rsidP="0053760E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53760E" w:rsidRPr="00E12339" w:rsidRDefault="0053760E" w:rsidP="0053760E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The second leaves to 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emerge are called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foliage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 </w:t>
      </w:r>
      <w:r w:rsidRPr="00E12339">
        <w:rPr>
          <w:rFonts w:ascii="Calibri" w:hAnsi="Calibri" w:cs="Arial"/>
          <w:b/>
          <w:sz w:val="24"/>
          <w:szCs w:val="24"/>
        </w:rPr>
        <w:t>leaves.</w:t>
      </w:r>
    </w:p>
    <w:p w:rsidR="0053760E" w:rsidRPr="00E12339" w:rsidRDefault="0053760E" w:rsidP="0053760E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41074B" w:rsidRPr="00E12339" w:rsidRDefault="0053760E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When a </w:t>
      </w:r>
      <w:r w:rsidR="00482A66" w:rsidRPr="00E12339">
        <w:rPr>
          <w:rFonts w:ascii="Calibri" w:hAnsi="Calibri" w:cs="Arial"/>
          <w:b/>
          <w:sz w:val="24"/>
          <w:szCs w:val="24"/>
        </w:rPr>
        <w:t>seedling emerges</w:t>
      </w:r>
      <w:r w:rsidRPr="00E12339">
        <w:rPr>
          <w:rFonts w:ascii="Calibri" w:hAnsi="Calibri" w:cs="Arial"/>
          <w:b/>
          <w:sz w:val="24"/>
          <w:szCs w:val="24"/>
        </w:rPr>
        <w:t xml:space="preserve">, </w:t>
      </w:r>
      <w:r w:rsidR="00482A66" w:rsidRPr="00E12339">
        <w:rPr>
          <w:rFonts w:ascii="Calibri" w:hAnsi="Calibri" w:cs="Arial"/>
          <w:b/>
          <w:sz w:val="24"/>
          <w:szCs w:val="24"/>
        </w:rPr>
        <w:t xml:space="preserve">it requires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water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,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nutrients</w:t>
      </w:r>
      <w:r w:rsidR="00482A66" w:rsidRPr="00E12339">
        <w:rPr>
          <w:rFonts w:ascii="Calibri" w:hAnsi="Calibri" w:cs="Arial"/>
          <w:b/>
          <w:sz w:val="24"/>
          <w:szCs w:val="24"/>
        </w:rPr>
        <w:t xml:space="preserve">,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 xml:space="preserve">light, </w:t>
      </w:r>
      <w:r w:rsidR="0041074B" w:rsidRPr="00E12339">
        <w:rPr>
          <w:rFonts w:ascii="Calibri" w:hAnsi="Calibri" w:cs="Arial"/>
          <w:b/>
          <w:sz w:val="24"/>
          <w:szCs w:val="24"/>
        </w:rPr>
        <w:t>and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 xml:space="preserve"> warmth </w:t>
      </w:r>
      <w:r w:rsidR="0041074B" w:rsidRPr="00E12339">
        <w:rPr>
          <w:rFonts w:ascii="Calibri" w:hAnsi="Calibri" w:cs="Arial"/>
          <w:b/>
          <w:sz w:val="24"/>
          <w:szCs w:val="24"/>
        </w:rPr>
        <w:t>to grow.</w:t>
      </w:r>
    </w:p>
    <w:p w:rsidR="0041074B" w:rsidRPr="00E12339" w:rsidRDefault="0041074B" w:rsidP="0041074B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482A66" w:rsidRPr="00E12339" w:rsidRDefault="00482A66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When direct seeding, over-seed by 25-50% True 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or False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True</w:t>
      </w:r>
    </w:p>
    <w:p w:rsidR="00482A66" w:rsidRPr="00E12339" w:rsidRDefault="00482A66" w:rsidP="00482A66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41074B" w:rsidRPr="00E12339" w:rsidRDefault="00482A66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Light is requires for the first phase of germination. 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True of False </w:t>
      </w:r>
      <w:proofErr w:type="spellStart"/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False</w:t>
      </w:r>
      <w:proofErr w:type="spellEnd"/>
    </w:p>
    <w:p w:rsidR="0041074B" w:rsidRPr="00E12339" w:rsidRDefault="0041074B" w:rsidP="0041074B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482A66" w:rsidRPr="00E12339" w:rsidRDefault="00482A66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>Light is needed for at le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ast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16</w:t>
      </w:r>
      <w:r w:rsidRPr="00E12339">
        <w:rPr>
          <w:rFonts w:ascii="Calibri" w:hAnsi="Calibri" w:cs="Arial"/>
          <w:b/>
          <w:sz w:val="24"/>
          <w:szCs w:val="24"/>
        </w:rPr>
        <w:t xml:space="preserve"> ho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urs </w:t>
      </w:r>
      <w:r w:rsidR="00903488" w:rsidRPr="00E12339">
        <w:rPr>
          <w:rFonts w:ascii="Calibri" w:hAnsi="Calibri" w:cs="Arial"/>
          <w:b/>
          <w:sz w:val="24"/>
          <w:szCs w:val="24"/>
        </w:rPr>
        <w:t>and</w:t>
      </w:r>
      <w:r w:rsidR="00E12339">
        <w:rPr>
          <w:rFonts w:ascii="Calibri" w:hAnsi="Calibri" w:cs="Arial"/>
          <w:b/>
          <w:sz w:val="24"/>
          <w:szCs w:val="24"/>
        </w:rPr>
        <w:t xml:space="preserve"> a plant</w:t>
      </w:r>
      <w:r w:rsidR="00903488" w:rsidRPr="00E12339">
        <w:rPr>
          <w:rFonts w:ascii="Calibri" w:hAnsi="Calibri" w:cs="Arial"/>
          <w:b/>
          <w:sz w:val="24"/>
          <w:szCs w:val="24"/>
        </w:rPr>
        <w:t xml:space="preserve"> needs darkness for at least </w:t>
      </w:r>
      <w:r w:rsidR="00903488" w:rsidRPr="00E12339">
        <w:rPr>
          <w:rFonts w:ascii="Calibri" w:hAnsi="Calibri" w:cs="Arial"/>
          <w:b/>
          <w:color w:val="FF0000"/>
          <w:sz w:val="24"/>
          <w:szCs w:val="24"/>
        </w:rPr>
        <w:t xml:space="preserve">8 </w:t>
      </w:r>
      <w:r w:rsidR="00903488" w:rsidRPr="00E12339">
        <w:rPr>
          <w:rFonts w:ascii="Calibri" w:hAnsi="Calibri" w:cs="Arial"/>
          <w:b/>
          <w:sz w:val="24"/>
          <w:szCs w:val="24"/>
        </w:rPr>
        <w:t xml:space="preserve">hours at night. </w:t>
      </w:r>
    </w:p>
    <w:p w:rsidR="00482A66" w:rsidRPr="00E12339" w:rsidRDefault="00482A66" w:rsidP="00482A66">
      <w:pPr>
        <w:pStyle w:val="ListParagraph"/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 </w:t>
      </w:r>
    </w:p>
    <w:p w:rsidR="0041074B" w:rsidRPr="00E12339" w:rsidRDefault="00482A66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>Providing i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deal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temperature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 </w:t>
      </w:r>
      <w:r w:rsidRPr="00E12339">
        <w:rPr>
          <w:rFonts w:ascii="Calibri" w:hAnsi="Calibri" w:cs="Arial"/>
          <w:b/>
          <w:sz w:val="24"/>
          <w:szCs w:val="24"/>
        </w:rPr>
        <w:t>for your seeds will encourage quick germination.</w:t>
      </w:r>
    </w:p>
    <w:p w:rsidR="0041074B" w:rsidRPr="00E12339" w:rsidRDefault="0041074B" w:rsidP="0041074B">
      <w:pPr>
        <w:pStyle w:val="ListParagraph"/>
        <w:rPr>
          <w:rFonts w:ascii="Calibri" w:hAnsi="Calibri" w:cs="Arial"/>
          <w:b/>
          <w:sz w:val="24"/>
          <w:szCs w:val="24"/>
        </w:rPr>
      </w:pPr>
    </w:p>
    <w:p w:rsidR="00482A66" w:rsidRPr="00E12339" w:rsidRDefault="00482A66" w:rsidP="0041074B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The higher 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the relative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humidity</w:t>
      </w:r>
      <w:r w:rsidRPr="00E12339">
        <w:rPr>
          <w:rFonts w:ascii="Calibri" w:hAnsi="Calibri" w:cs="Arial"/>
          <w:b/>
          <w:sz w:val="24"/>
          <w:szCs w:val="24"/>
        </w:rPr>
        <w:t>, th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e greater the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absorption</w:t>
      </w:r>
      <w:r w:rsidRPr="00E12339">
        <w:rPr>
          <w:rFonts w:ascii="Calibri" w:hAnsi="Calibri" w:cs="Arial"/>
          <w:b/>
          <w:sz w:val="24"/>
          <w:szCs w:val="24"/>
        </w:rPr>
        <w:t xml:space="preserve"> of water by the seed.</w:t>
      </w:r>
    </w:p>
    <w:p w:rsidR="00482A66" w:rsidRPr="00E12339" w:rsidRDefault="00482A66" w:rsidP="00482A66">
      <w:pPr>
        <w:pStyle w:val="ListParagraph"/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 xml:space="preserve"> </w:t>
      </w:r>
    </w:p>
    <w:p w:rsidR="00914CDE" w:rsidRPr="00E12339" w:rsidRDefault="00482A66" w:rsidP="00914CDE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12339">
        <w:rPr>
          <w:rFonts w:ascii="Calibri" w:hAnsi="Calibri" w:cs="Arial"/>
          <w:b/>
          <w:sz w:val="24"/>
          <w:szCs w:val="24"/>
        </w:rPr>
        <w:t>Lettuce prefers a pH range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 of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6.0-7.0</w:t>
      </w:r>
      <w:r w:rsidRPr="00E12339">
        <w:rPr>
          <w:rFonts w:ascii="Calibri" w:hAnsi="Calibri" w:cs="Arial"/>
          <w:b/>
          <w:sz w:val="24"/>
          <w:szCs w:val="24"/>
        </w:rPr>
        <w:t>. Basil pref</w:t>
      </w:r>
      <w:r w:rsidR="0041074B" w:rsidRPr="00E12339">
        <w:rPr>
          <w:rFonts w:ascii="Calibri" w:hAnsi="Calibri" w:cs="Arial"/>
          <w:b/>
          <w:sz w:val="24"/>
          <w:szCs w:val="24"/>
        </w:rPr>
        <w:t xml:space="preserve">ers a pH range of </w:t>
      </w:r>
      <w:r w:rsidR="0041074B" w:rsidRPr="00E12339">
        <w:rPr>
          <w:rFonts w:ascii="Calibri" w:hAnsi="Calibri" w:cs="Arial"/>
          <w:b/>
          <w:color w:val="FF0000"/>
          <w:sz w:val="24"/>
          <w:szCs w:val="24"/>
        </w:rPr>
        <w:t>5.5-6.5</w:t>
      </w:r>
      <w:r w:rsidRPr="00E12339">
        <w:rPr>
          <w:rFonts w:ascii="Calibri" w:hAnsi="Calibri" w:cs="Arial"/>
          <w:b/>
          <w:sz w:val="24"/>
          <w:szCs w:val="24"/>
        </w:rPr>
        <w:t xml:space="preserve">. </w:t>
      </w:r>
    </w:p>
    <w:sectPr w:rsidR="00914CDE" w:rsidRPr="00E1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46" w:rsidRDefault="00463246" w:rsidP="00463246">
      <w:pPr>
        <w:spacing w:after="0" w:line="240" w:lineRule="auto"/>
      </w:pPr>
      <w:r>
        <w:separator/>
      </w:r>
    </w:p>
  </w:endnote>
  <w:endnote w:type="continuationSeparator" w:id="0">
    <w:p w:rsidR="00463246" w:rsidRDefault="00463246" w:rsidP="0046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246" w:rsidRDefault="00463246" w:rsidP="004632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3C">
      <w:rPr>
        <w:rStyle w:val="PageNumber"/>
        <w:noProof/>
      </w:rPr>
      <w:t>1</w:t>
    </w:r>
    <w:r>
      <w:rPr>
        <w:rStyle w:val="PageNumber"/>
      </w:rPr>
      <w:fldChar w:fldCharType="end"/>
    </w:r>
  </w:p>
  <w:p w:rsidR="00463246" w:rsidRDefault="00463246" w:rsidP="00463246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-57785</wp:posOffset>
          </wp:positionV>
          <wp:extent cx="1733550" cy="271145"/>
          <wp:effectExtent l="0" t="0" r="0" b="8255"/>
          <wp:wrapTight wrapText="bothSides">
            <wp:wrapPolygon edited="0">
              <wp:start x="0" y="0"/>
              <wp:lineTo x="0" y="20234"/>
              <wp:lineTo x="21204" y="20234"/>
              <wp:lineTo x="212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_revise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46" w:rsidRDefault="00463246" w:rsidP="00463246">
      <w:pPr>
        <w:spacing w:after="0" w:line="240" w:lineRule="auto"/>
      </w:pPr>
      <w:r>
        <w:separator/>
      </w:r>
    </w:p>
  </w:footnote>
  <w:footnote w:type="continuationSeparator" w:id="0">
    <w:p w:rsidR="00463246" w:rsidRDefault="00463246" w:rsidP="0046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1E945" wp14:editId="6EAEE364">
          <wp:simplePos x="0" y="0"/>
          <wp:positionH relativeFrom="column">
            <wp:posOffset>2171700</wp:posOffset>
          </wp:positionH>
          <wp:positionV relativeFrom="paragraph">
            <wp:posOffset>-228600</wp:posOffset>
          </wp:positionV>
          <wp:extent cx="1485900" cy="619125"/>
          <wp:effectExtent l="0" t="0" r="12700" b="0"/>
          <wp:wrapTight wrapText="bothSides">
            <wp:wrapPolygon edited="0">
              <wp:start x="0" y="0"/>
              <wp:lineTo x="0" y="20382"/>
              <wp:lineTo x="21415" y="2038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46" w:rsidRDefault="00463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8AD"/>
    <w:multiLevelType w:val="hybridMultilevel"/>
    <w:tmpl w:val="AF2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F48B7"/>
    <w:multiLevelType w:val="hybridMultilevel"/>
    <w:tmpl w:val="5DEEEBAC"/>
    <w:lvl w:ilvl="0" w:tplc="89EA41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2236F"/>
    <w:rsid w:val="00062F3D"/>
    <w:rsid w:val="00153D10"/>
    <w:rsid w:val="00213618"/>
    <w:rsid w:val="00233C3C"/>
    <w:rsid w:val="00254B32"/>
    <w:rsid w:val="00354A6A"/>
    <w:rsid w:val="00367A27"/>
    <w:rsid w:val="003F4FAE"/>
    <w:rsid w:val="0041074B"/>
    <w:rsid w:val="00454FBC"/>
    <w:rsid w:val="00463246"/>
    <w:rsid w:val="00482A66"/>
    <w:rsid w:val="004A089C"/>
    <w:rsid w:val="0053760E"/>
    <w:rsid w:val="006E1F3F"/>
    <w:rsid w:val="008E1987"/>
    <w:rsid w:val="00903488"/>
    <w:rsid w:val="00914CDE"/>
    <w:rsid w:val="009332F2"/>
    <w:rsid w:val="009A34F5"/>
    <w:rsid w:val="00A66F94"/>
    <w:rsid w:val="00B92D7E"/>
    <w:rsid w:val="00BB568C"/>
    <w:rsid w:val="00D7030C"/>
    <w:rsid w:val="00D809A2"/>
    <w:rsid w:val="00DF71AC"/>
    <w:rsid w:val="00E12339"/>
    <w:rsid w:val="00E14A3A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46"/>
  </w:style>
  <w:style w:type="paragraph" w:styleId="Footer">
    <w:name w:val="footer"/>
    <w:basedOn w:val="Normal"/>
    <w:link w:val="FooterChar"/>
    <w:uiPriority w:val="99"/>
    <w:unhideWhenUsed/>
    <w:rsid w:val="00463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46"/>
  </w:style>
  <w:style w:type="character" w:styleId="PageNumber">
    <w:name w:val="page number"/>
    <w:basedOn w:val="DefaultParagraphFont"/>
    <w:uiPriority w:val="99"/>
    <w:semiHidden/>
    <w:unhideWhenUsed/>
    <w:rsid w:val="00463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46"/>
  </w:style>
  <w:style w:type="paragraph" w:styleId="Footer">
    <w:name w:val="footer"/>
    <w:basedOn w:val="Normal"/>
    <w:link w:val="FooterChar"/>
    <w:uiPriority w:val="99"/>
    <w:unhideWhenUsed/>
    <w:rsid w:val="00463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46"/>
  </w:style>
  <w:style w:type="character" w:styleId="PageNumber">
    <w:name w:val="page number"/>
    <w:basedOn w:val="DefaultParagraphFont"/>
    <w:uiPriority w:val="99"/>
    <w:semiHidden/>
    <w:unhideWhenUsed/>
    <w:rsid w:val="0046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2</cp:revision>
  <dcterms:created xsi:type="dcterms:W3CDTF">2014-03-07T00:06:00Z</dcterms:created>
  <dcterms:modified xsi:type="dcterms:W3CDTF">2014-03-07T00:06:00Z</dcterms:modified>
</cp:coreProperties>
</file>