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BCC2" w14:textId="77777777" w:rsidR="0057372C" w:rsidRPr="00EB5711" w:rsidRDefault="0057372C" w:rsidP="003936C6">
      <w:pPr>
        <w:rPr>
          <w:rFonts w:ascii="Calibri" w:hAnsi="Calibri" w:cs="Arial"/>
          <w:b/>
          <w:sz w:val="24"/>
          <w:szCs w:val="24"/>
          <w:u w:val="single"/>
        </w:rPr>
      </w:pPr>
    </w:p>
    <w:p w14:paraId="44AD4DD2" w14:textId="77777777" w:rsidR="0057372C" w:rsidRPr="00EB5711" w:rsidRDefault="00930A7F" w:rsidP="003936C6">
      <w:pPr>
        <w:jc w:val="center"/>
        <w:rPr>
          <w:rFonts w:ascii="Calibri" w:hAnsi="Calibri" w:cs="Arial"/>
          <w:sz w:val="24"/>
          <w:szCs w:val="24"/>
        </w:rPr>
      </w:pPr>
      <w:r w:rsidRPr="00EB5711">
        <w:rPr>
          <w:rFonts w:ascii="Calibri" w:hAnsi="Calibri" w:cs="Arial"/>
          <w:b/>
          <w:sz w:val="24"/>
          <w:szCs w:val="24"/>
          <w:u w:val="single"/>
        </w:rPr>
        <w:t xml:space="preserve">Fish and </w:t>
      </w:r>
      <w:r w:rsidR="009230E4" w:rsidRPr="00EB5711">
        <w:rPr>
          <w:rFonts w:ascii="Calibri" w:hAnsi="Calibri" w:cs="Arial"/>
          <w:b/>
          <w:sz w:val="24"/>
          <w:szCs w:val="24"/>
          <w:u w:val="single"/>
        </w:rPr>
        <w:t>Sunlight</w:t>
      </w:r>
      <w:r w:rsidR="003936C6" w:rsidRPr="00EB5711">
        <w:rPr>
          <w:rFonts w:ascii="Calibri" w:hAnsi="Calibri" w:cs="Arial"/>
          <w:b/>
          <w:sz w:val="24"/>
          <w:szCs w:val="24"/>
          <w:u w:val="single"/>
        </w:rPr>
        <w:t xml:space="preserve"> Factsheet</w:t>
      </w:r>
      <w:r w:rsidR="009230E4" w:rsidRPr="00EB5711">
        <w:rPr>
          <w:rFonts w:ascii="Calibri" w:hAnsi="Calibri" w:cs="Arial"/>
          <w:b/>
          <w:sz w:val="24"/>
          <w:szCs w:val="24"/>
          <w:u w:val="single"/>
        </w:rPr>
        <w:t xml:space="preserve">:  The importance of using shade </w:t>
      </w:r>
      <w:proofErr w:type="gramStart"/>
      <w:r w:rsidR="009230E4" w:rsidRPr="00EB5711">
        <w:rPr>
          <w:rFonts w:ascii="Calibri" w:hAnsi="Calibri" w:cs="Arial"/>
          <w:b/>
          <w:sz w:val="24"/>
          <w:szCs w:val="24"/>
          <w:u w:val="single"/>
        </w:rPr>
        <w:t>cloth</w:t>
      </w:r>
      <w:proofErr w:type="gramEnd"/>
      <w:r w:rsidR="009230E4" w:rsidRPr="00EB5711">
        <w:rPr>
          <w:rFonts w:ascii="Calibri" w:hAnsi="Calibri" w:cs="Arial"/>
          <w:b/>
          <w:sz w:val="24"/>
          <w:szCs w:val="24"/>
          <w:u w:val="single"/>
        </w:rPr>
        <w:t xml:space="preserve"> on fish tanks</w:t>
      </w:r>
    </w:p>
    <w:p w14:paraId="478F47FB" w14:textId="77777777" w:rsidR="00776AB3" w:rsidRPr="00EB5711" w:rsidRDefault="009230E4" w:rsidP="003936C6">
      <w:pPr>
        <w:rPr>
          <w:rFonts w:ascii="Calibri" w:hAnsi="Calibri" w:cs="Arial"/>
          <w:b/>
          <w:noProof/>
          <w:sz w:val="24"/>
          <w:szCs w:val="24"/>
        </w:rPr>
      </w:pPr>
      <w:r w:rsidRPr="00EB5711">
        <w:rPr>
          <w:rFonts w:ascii="Calibri" w:hAnsi="Calibri" w:cs="Arial"/>
          <w:b/>
          <w:sz w:val="24"/>
          <w:szCs w:val="24"/>
        </w:rPr>
        <w:t>What is a shade cloth?</w:t>
      </w:r>
      <w:r w:rsidRPr="00EB5711">
        <w:rPr>
          <w:rFonts w:ascii="Calibri" w:hAnsi="Calibri" w:cs="Arial"/>
          <w:b/>
          <w:noProof/>
          <w:sz w:val="24"/>
          <w:szCs w:val="24"/>
        </w:rPr>
        <w:t xml:space="preserve"> </w:t>
      </w:r>
    </w:p>
    <w:p w14:paraId="5EC94817" w14:textId="77777777" w:rsidR="009230E4" w:rsidRPr="00EB5711" w:rsidRDefault="003936C6" w:rsidP="0057372C">
      <w:pPr>
        <w:pStyle w:val="ListParagraph"/>
        <w:numPr>
          <w:ilvl w:val="0"/>
          <w:numId w:val="6"/>
        </w:numPr>
        <w:rPr>
          <w:rFonts w:ascii="Calibri" w:hAnsi="Calibri" w:cs="Arial"/>
          <w:noProof/>
          <w:sz w:val="24"/>
          <w:szCs w:val="24"/>
        </w:rPr>
      </w:pPr>
      <w:r w:rsidRPr="00EB5711"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2DD141" wp14:editId="0CC1837B">
            <wp:simplePos x="0" y="0"/>
            <wp:positionH relativeFrom="column">
              <wp:posOffset>3013075</wp:posOffset>
            </wp:positionH>
            <wp:positionV relativeFrom="paragraph">
              <wp:posOffset>487045</wp:posOffset>
            </wp:positionV>
            <wp:extent cx="3183890" cy="2178050"/>
            <wp:effectExtent l="0" t="0" r="0" b="6350"/>
            <wp:wrapTight wrapText="bothSides">
              <wp:wrapPolygon edited="0">
                <wp:start x="0" y="0"/>
                <wp:lineTo x="0" y="21411"/>
                <wp:lineTo x="21367" y="21411"/>
                <wp:lineTo x="21367" y="0"/>
                <wp:lineTo x="0" y="0"/>
              </wp:wrapPolygon>
            </wp:wrapTight>
            <wp:docPr id="2" name="il_fi" descr="http://www.4seasongreenhouse.com/images/Green-Shade-Clo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seasongreenhouse.com/images/Green-Shade-Clot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F80" w:rsidRPr="00EB5711">
        <w:rPr>
          <w:rFonts w:ascii="Calibri" w:hAnsi="Calibri" w:cs="Arial"/>
          <w:noProof/>
          <w:sz w:val="24"/>
          <w:szCs w:val="24"/>
        </w:rPr>
        <w:t>A shade cloth is knitted fabric that is used to provide shade outdoors</w:t>
      </w:r>
      <w:r w:rsidRPr="00EB5711">
        <w:rPr>
          <w:rFonts w:ascii="Calibri" w:hAnsi="Calibri" w:cs="Arial"/>
          <w:noProof/>
          <w:sz w:val="24"/>
          <w:szCs w:val="24"/>
        </w:rPr>
        <w:t xml:space="preserve"> without fully excluding sunlight</w:t>
      </w:r>
      <w:r w:rsidR="00DA1F80" w:rsidRPr="00EB5711">
        <w:rPr>
          <w:rFonts w:ascii="Calibri" w:hAnsi="Calibri" w:cs="Arial"/>
          <w:noProof/>
          <w:sz w:val="24"/>
          <w:szCs w:val="24"/>
        </w:rPr>
        <w:t>.  Shade cloths come in a variety of densities to block out different percentages of sunlight.</w:t>
      </w:r>
    </w:p>
    <w:p w14:paraId="6ADF8760" w14:textId="77777777" w:rsidR="0057372C" w:rsidRPr="00EB5711" w:rsidRDefault="0057372C" w:rsidP="0057372C">
      <w:pPr>
        <w:pStyle w:val="ListParagraph"/>
        <w:numPr>
          <w:ilvl w:val="1"/>
          <w:numId w:val="6"/>
        </w:numPr>
        <w:rPr>
          <w:rFonts w:ascii="Calibri" w:hAnsi="Calibri" w:cs="Arial"/>
          <w:noProof/>
          <w:sz w:val="24"/>
          <w:szCs w:val="24"/>
        </w:rPr>
      </w:pPr>
      <w:r w:rsidRPr="00EB5711">
        <w:rPr>
          <w:rFonts w:ascii="Calibri" w:hAnsi="Calibri" w:cs="Arial"/>
          <w:noProof/>
          <w:sz w:val="24"/>
          <w:szCs w:val="24"/>
        </w:rPr>
        <w:t xml:space="preserve">Example:  </w:t>
      </w:r>
    </w:p>
    <w:p w14:paraId="1C5952BB" w14:textId="77777777" w:rsidR="00DA1F80" w:rsidRPr="00EB5711" w:rsidRDefault="00DA1F80" w:rsidP="0057372C">
      <w:pPr>
        <w:pStyle w:val="ListParagraph"/>
        <w:numPr>
          <w:ilvl w:val="2"/>
          <w:numId w:val="6"/>
        </w:numPr>
        <w:rPr>
          <w:rFonts w:ascii="Calibri" w:hAnsi="Calibri" w:cs="Arial"/>
          <w:noProof/>
          <w:sz w:val="24"/>
          <w:szCs w:val="24"/>
        </w:rPr>
      </w:pPr>
      <w:r w:rsidRPr="00EB5711">
        <w:rPr>
          <w:rFonts w:ascii="Calibri" w:hAnsi="Calibri" w:cs="Arial"/>
          <w:noProof/>
          <w:sz w:val="24"/>
          <w:szCs w:val="24"/>
        </w:rPr>
        <w:t xml:space="preserve"> 30% shade cloth blocks out 30% of sunlight.</w:t>
      </w:r>
    </w:p>
    <w:p w14:paraId="29C7964B" w14:textId="77777777" w:rsidR="00DA1F80" w:rsidRPr="00EB5711" w:rsidRDefault="00DA1F80" w:rsidP="0057372C">
      <w:pPr>
        <w:pStyle w:val="ListParagraph"/>
        <w:numPr>
          <w:ilvl w:val="2"/>
          <w:numId w:val="6"/>
        </w:numPr>
        <w:rPr>
          <w:rFonts w:ascii="Calibri" w:hAnsi="Calibri" w:cs="Arial"/>
          <w:noProof/>
          <w:sz w:val="24"/>
          <w:szCs w:val="24"/>
        </w:rPr>
      </w:pPr>
      <w:r w:rsidRPr="00EB5711">
        <w:rPr>
          <w:rFonts w:ascii="Calibri" w:hAnsi="Calibri" w:cs="Arial"/>
          <w:noProof/>
          <w:sz w:val="24"/>
          <w:szCs w:val="24"/>
        </w:rPr>
        <w:t xml:space="preserve"> 70% shade cloth blocks out 70% of sunlight.</w:t>
      </w:r>
    </w:p>
    <w:p w14:paraId="68DD8439" w14:textId="77777777" w:rsidR="00DA1F80" w:rsidRPr="00EB5711" w:rsidRDefault="00DA1F80" w:rsidP="0057372C">
      <w:pPr>
        <w:pStyle w:val="ListParagraph"/>
        <w:numPr>
          <w:ilvl w:val="0"/>
          <w:numId w:val="6"/>
        </w:numPr>
        <w:rPr>
          <w:rFonts w:ascii="Calibri" w:hAnsi="Calibri" w:cs="Arial"/>
          <w:noProof/>
          <w:sz w:val="24"/>
          <w:szCs w:val="24"/>
        </w:rPr>
      </w:pPr>
      <w:r w:rsidRPr="00EB5711">
        <w:rPr>
          <w:rFonts w:ascii="Calibri" w:hAnsi="Calibri" w:cs="Arial"/>
          <w:noProof/>
          <w:sz w:val="24"/>
          <w:szCs w:val="24"/>
        </w:rPr>
        <w:t>The shade cloth is made of UV-resis</w:t>
      </w:r>
      <w:r w:rsidR="003936C6" w:rsidRPr="00EB5711">
        <w:rPr>
          <w:rFonts w:ascii="Calibri" w:hAnsi="Calibri" w:cs="Arial"/>
          <w:noProof/>
          <w:sz w:val="24"/>
          <w:szCs w:val="24"/>
        </w:rPr>
        <w:t>tant plastic which increases it</w:t>
      </w:r>
      <w:r w:rsidRPr="00EB5711">
        <w:rPr>
          <w:rFonts w:ascii="Calibri" w:hAnsi="Calibri" w:cs="Arial"/>
          <w:noProof/>
          <w:sz w:val="24"/>
          <w:szCs w:val="24"/>
        </w:rPr>
        <w:t>s lifespan due to the fact that UV light can degrade the plastic.</w:t>
      </w:r>
    </w:p>
    <w:p w14:paraId="15267BC4" w14:textId="77777777" w:rsidR="00DA1F80" w:rsidRPr="00EB5711" w:rsidRDefault="00DA1F80">
      <w:pPr>
        <w:rPr>
          <w:rFonts w:ascii="Calibri" w:hAnsi="Calibri" w:cs="Arial"/>
          <w:noProof/>
          <w:sz w:val="24"/>
          <w:szCs w:val="24"/>
        </w:rPr>
      </w:pPr>
      <w:r w:rsidRPr="00EB5711">
        <w:rPr>
          <w:rFonts w:ascii="Calibri" w:hAnsi="Calibri" w:cs="Arial"/>
          <w:b/>
          <w:noProof/>
          <w:sz w:val="24"/>
          <w:szCs w:val="24"/>
        </w:rPr>
        <w:t>Why do we use shade cloths on the fish tanks?</w:t>
      </w:r>
    </w:p>
    <w:p w14:paraId="0066C7C1" w14:textId="2BAC9F09" w:rsidR="00645E3F" w:rsidRPr="00EB5711" w:rsidRDefault="00262E7C" w:rsidP="00733A6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Arial"/>
          <w:sz w:val="24"/>
          <w:szCs w:val="24"/>
        </w:rPr>
      </w:pPr>
      <w:r w:rsidRPr="00EB5711">
        <w:rPr>
          <w:rFonts w:ascii="Calibri" w:hAnsi="Calibri" w:cs="Arial"/>
          <w:sz w:val="24"/>
          <w:szCs w:val="24"/>
        </w:rPr>
        <w:t xml:space="preserve">No part of an aquaponics system should have exposure to direct sunlight because the light will stimulate the growth of </w:t>
      </w:r>
      <w:r w:rsidRPr="00EB5711">
        <w:rPr>
          <w:rFonts w:ascii="Calibri" w:hAnsi="Calibri" w:cs="Arial"/>
          <w:b/>
          <w:sz w:val="24"/>
          <w:szCs w:val="24"/>
        </w:rPr>
        <w:t>algae</w:t>
      </w:r>
      <w:r w:rsidRPr="00EB5711">
        <w:rPr>
          <w:rFonts w:ascii="Calibri" w:hAnsi="Calibri" w:cs="Arial"/>
          <w:sz w:val="24"/>
          <w:szCs w:val="24"/>
        </w:rPr>
        <w:t>.</w:t>
      </w:r>
      <w:r w:rsidR="00EB5711">
        <w:rPr>
          <w:rFonts w:ascii="Calibri" w:hAnsi="Calibri" w:cs="Arial"/>
          <w:sz w:val="24"/>
          <w:szCs w:val="24"/>
        </w:rPr>
        <w:t xml:space="preserve"> </w:t>
      </w:r>
      <w:r w:rsidR="00F144B1" w:rsidRPr="00EB5711">
        <w:rPr>
          <w:rFonts w:ascii="Calibri" w:hAnsi="Calibri" w:cs="Arial"/>
          <w:sz w:val="24"/>
          <w:szCs w:val="24"/>
        </w:rPr>
        <w:t>The algae become a nuisance in many ways.  The algae will uptake the nutrients mean</w:t>
      </w:r>
      <w:r w:rsidR="00645E3F" w:rsidRPr="00EB5711">
        <w:rPr>
          <w:rFonts w:ascii="Calibri" w:hAnsi="Calibri" w:cs="Arial"/>
          <w:sz w:val="24"/>
          <w:szCs w:val="24"/>
        </w:rPr>
        <w:t>t</w:t>
      </w:r>
      <w:r w:rsidR="00F144B1" w:rsidRPr="00EB5711">
        <w:rPr>
          <w:rFonts w:ascii="Calibri" w:hAnsi="Calibri" w:cs="Arial"/>
          <w:sz w:val="24"/>
          <w:szCs w:val="24"/>
        </w:rPr>
        <w:t xml:space="preserve"> for the valuable terrestrial plant crops.  The algae will also coat the roots of the plants and clog pipes, screens, and other system components</w:t>
      </w:r>
      <w:r w:rsidR="003936C6" w:rsidRPr="00EB5711">
        <w:rPr>
          <w:rFonts w:ascii="Calibri" w:hAnsi="Calibri" w:cs="Arial"/>
          <w:sz w:val="24"/>
          <w:szCs w:val="24"/>
        </w:rPr>
        <w:t>.</w:t>
      </w:r>
    </w:p>
    <w:p w14:paraId="0209D769" w14:textId="77777777" w:rsidR="00645E3F" w:rsidRPr="00EB5711" w:rsidRDefault="00F9301A" w:rsidP="00645E3F">
      <w:pPr>
        <w:pStyle w:val="NormalWeb"/>
        <w:ind w:left="720"/>
        <w:rPr>
          <w:rFonts w:ascii="Calibri" w:hAnsi="Calibri" w:cs="Arial"/>
        </w:rPr>
      </w:pPr>
      <w:r w:rsidRPr="00EB5711">
        <w:rPr>
          <w:rFonts w:ascii="Calibri" w:hAnsi="Calibri" w:cs="Arial"/>
        </w:rPr>
        <w:t>Algae can also have negative effects on water quality.</w:t>
      </w:r>
      <w:r w:rsidR="00645E3F" w:rsidRPr="00EB5711">
        <w:rPr>
          <w:rFonts w:ascii="Calibri" w:hAnsi="Calibri" w:cs="Arial"/>
        </w:rPr>
        <w:t xml:space="preserve">  High algae concentrations may lead to low d</w:t>
      </w:r>
      <w:r w:rsidR="00930A7F" w:rsidRPr="00EB5711">
        <w:rPr>
          <w:rFonts w:ascii="Calibri" w:hAnsi="Calibri" w:cs="Arial"/>
        </w:rPr>
        <w:t xml:space="preserve">issolved oxygen concentrations because </w:t>
      </w:r>
      <w:proofErr w:type="gramStart"/>
      <w:r w:rsidR="00930A7F" w:rsidRPr="00EB5711">
        <w:rPr>
          <w:rFonts w:ascii="Calibri" w:hAnsi="Calibri" w:cs="Arial"/>
        </w:rPr>
        <w:t>algae respires</w:t>
      </w:r>
      <w:proofErr w:type="gramEnd"/>
      <w:r w:rsidR="00930A7F" w:rsidRPr="00EB5711">
        <w:rPr>
          <w:rFonts w:ascii="Calibri" w:hAnsi="Calibri" w:cs="Arial"/>
        </w:rPr>
        <w:t xml:space="preserve"> at night, consuming oxygen. </w:t>
      </w:r>
      <w:r w:rsidR="00917236" w:rsidRPr="00EB5711">
        <w:rPr>
          <w:rFonts w:ascii="Calibri" w:hAnsi="Calibri" w:cs="Arial"/>
        </w:rPr>
        <w:t>There are particular algae species with the ability to eradicate</w:t>
      </w:r>
      <w:r w:rsidR="00645E3F" w:rsidRPr="00EB5711">
        <w:rPr>
          <w:rFonts w:ascii="Calibri" w:hAnsi="Calibri" w:cs="Arial"/>
        </w:rPr>
        <w:t xml:space="preserve"> CO</w:t>
      </w:r>
      <w:r w:rsidR="00645E3F" w:rsidRPr="00EB5711">
        <w:rPr>
          <w:rFonts w:ascii="Calibri" w:hAnsi="Calibri" w:cs="Arial"/>
          <w:vertAlign w:val="subscript"/>
        </w:rPr>
        <w:t>2</w:t>
      </w:r>
      <w:r w:rsidR="00645E3F" w:rsidRPr="00EB5711">
        <w:rPr>
          <w:rFonts w:ascii="Calibri" w:hAnsi="Calibri" w:cs="Arial"/>
        </w:rPr>
        <w:t xml:space="preserve"> from bicarbonate ion: HCO</w:t>
      </w:r>
      <w:r w:rsidR="00645E3F" w:rsidRPr="00EB5711">
        <w:rPr>
          <w:rFonts w:ascii="Calibri" w:hAnsi="Calibri" w:cs="Arial"/>
          <w:vertAlign w:val="subscript"/>
        </w:rPr>
        <w:t>3</w:t>
      </w:r>
      <w:r w:rsidR="00645E3F" w:rsidRPr="00EB5711">
        <w:rPr>
          <w:rFonts w:ascii="Calibri" w:hAnsi="Calibri" w:cs="Arial"/>
          <w:vertAlign w:val="superscript"/>
        </w:rPr>
        <w:t>-</w:t>
      </w:r>
      <w:r w:rsidR="00645E3F" w:rsidRPr="00EB5711">
        <w:rPr>
          <w:rFonts w:ascii="Calibri" w:hAnsi="Calibri" w:cs="Arial"/>
          <w:noProof/>
        </w:rPr>
        <w:drawing>
          <wp:inline distT="0" distB="0" distL="0" distR="0" wp14:anchorId="76DDC97E" wp14:editId="3587CF60">
            <wp:extent cx="200025" cy="161925"/>
            <wp:effectExtent l="0" t="0" r="9525" b="9525"/>
            <wp:docPr id="7" name="Picture 7" descr="http://www.krisweb.com/krissheepscot/krisdb/html/krisweb/stream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isweb.com/krissheepscot/krisdb/html/krisweb/stream/arrow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E3F" w:rsidRPr="00EB5711">
        <w:rPr>
          <w:rFonts w:ascii="Calibri" w:hAnsi="Calibri" w:cs="Arial"/>
        </w:rPr>
        <w:t>CO</w:t>
      </w:r>
      <w:r w:rsidR="00645E3F" w:rsidRPr="00EB5711">
        <w:rPr>
          <w:rFonts w:ascii="Calibri" w:hAnsi="Calibri" w:cs="Arial"/>
          <w:vertAlign w:val="subscript"/>
        </w:rPr>
        <w:t>2</w:t>
      </w:r>
      <w:r w:rsidR="00645E3F" w:rsidRPr="00EB5711">
        <w:rPr>
          <w:rFonts w:ascii="Calibri" w:hAnsi="Calibri" w:cs="Arial"/>
        </w:rPr>
        <w:t xml:space="preserve"> + OH </w:t>
      </w:r>
      <w:r w:rsidR="00917236" w:rsidRPr="00EB5711">
        <w:rPr>
          <w:rFonts w:ascii="Calibri" w:hAnsi="Calibri" w:cs="Arial"/>
          <w:vertAlign w:val="superscript"/>
        </w:rPr>
        <w:t>–</w:t>
      </w:r>
      <w:r w:rsidR="00917236" w:rsidRPr="00EB5711">
        <w:rPr>
          <w:rFonts w:ascii="Calibri" w:hAnsi="Calibri" w:cs="Arial"/>
        </w:rPr>
        <w:t xml:space="preserve"> resulting in an increased </w:t>
      </w:r>
      <w:r w:rsidR="00645E3F" w:rsidRPr="00EB5711">
        <w:rPr>
          <w:rFonts w:ascii="Calibri" w:hAnsi="Calibri" w:cs="Arial"/>
        </w:rPr>
        <w:t xml:space="preserve">hydroxyl (OH </w:t>
      </w:r>
      <w:r w:rsidR="00645E3F" w:rsidRPr="00EB5711">
        <w:rPr>
          <w:rFonts w:ascii="Calibri" w:hAnsi="Calibri" w:cs="Arial"/>
          <w:vertAlign w:val="superscript"/>
        </w:rPr>
        <w:t>-</w:t>
      </w:r>
      <w:r w:rsidR="00645E3F" w:rsidRPr="00EB5711">
        <w:rPr>
          <w:rFonts w:ascii="Calibri" w:hAnsi="Calibri" w:cs="Arial"/>
        </w:rPr>
        <w:t xml:space="preserve">) concentration </w:t>
      </w:r>
      <w:r w:rsidR="00917236" w:rsidRPr="00EB5711">
        <w:rPr>
          <w:rFonts w:ascii="Calibri" w:hAnsi="Calibri" w:cs="Arial"/>
        </w:rPr>
        <w:t>that is linked</w:t>
      </w:r>
      <w:r w:rsidR="00645E3F" w:rsidRPr="00EB5711">
        <w:rPr>
          <w:rFonts w:ascii="Calibri" w:hAnsi="Calibri" w:cs="Arial"/>
        </w:rPr>
        <w:t xml:space="preserve"> </w:t>
      </w:r>
      <w:r w:rsidR="00776AB3" w:rsidRPr="00EB5711">
        <w:rPr>
          <w:rFonts w:ascii="Calibri" w:hAnsi="Calibri" w:cs="Arial"/>
        </w:rPr>
        <w:t xml:space="preserve">to an </w:t>
      </w:r>
      <w:r w:rsidR="00645E3F" w:rsidRPr="00EB5711">
        <w:rPr>
          <w:rFonts w:ascii="Calibri" w:hAnsi="Calibri" w:cs="Arial"/>
        </w:rPr>
        <w:t xml:space="preserve">increase </w:t>
      </w:r>
      <w:r w:rsidR="00776AB3" w:rsidRPr="00EB5711">
        <w:rPr>
          <w:rFonts w:ascii="Calibri" w:hAnsi="Calibri" w:cs="Arial"/>
        </w:rPr>
        <w:t>in pH (pH becomes more basic) (</w:t>
      </w:r>
      <w:proofErr w:type="spellStart"/>
      <w:r w:rsidR="00776AB3" w:rsidRPr="00EB5711">
        <w:rPr>
          <w:rFonts w:ascii="Calibri" w:hAnsi="Calibri" w:cs="Arial"/>
        </w:rPr>
        <w:t>Deas</w:t>
      </w:r>
      <w:proofErr w:type="spellEnd"/>
      <w:r w:rsidR="00776AB3" w:rsidRPr="00EB5711">
        <w:rPr>
          <w:rFonts w:ascii="Calibri" w:hAnsi="Calibri" w:cs="Arial"/>
        </w:rPr>
        <w:t xml:space="preserve"> and </w:t>
      </w:r>
      <w:proofErr w:type="spellStart"/>
      <w:r w:rsidR="00776AB3" w:rsidRPr="00EB5711">
        <w:rPr>
          <w:rFonts w:ascii="Calibri" w:hAnsi="Calibri" w:cs="Arial"/>
        </w:rPr>
        <w:t>Orlob</w:t>
      </w:r>
      <w:proofErr w:type="spellEnd"/>
      <w:r w:rsidR="00776AB3" w:rsidRPr="00EB5711">
        <w:rPr>
          <w:rFonts w:ascii="Calibri" w:hAnsi="Calibri" w:cs="Arial"/>
        </w:rPr>
        <w:t xml:space="preserve"> 1999). Increases</w:t>
      </w:r>
      <w:r w:rsidR="00645E3F" w:rsidRPr="00EB5711">
        <w:rPr>
          <w:rFonts w:ascii="Calibri" w:hAnsi="Calibri" w:cs="Arial"/>
        </w:rPr>
        <w:t xml:space="preserve"> in pH accompanied by </w:t>
      </w:r>
      <w:r w:rsidR="00776AB3" w:rsidRPr="00EB5711">
        <w:rPr>
          <w:rFonts w:ascii="Calibri" w:hAnsi="Calibri" w:cs="Arial"/>
        </w:rPr>
        <w:t>raised water temperature may create</w:t>
      </w:r>
      <w:r w:rsidR="00645E3F" w:rsidRPr="00EB5711">
        <w:rPr>
          <w:rFonts w:ascii="Calibri" w:hAnsi="Calibri" w:cs="Arial"/>
        </w:rPr>
        <w:t xml:space="preserve"> a</w:t>
      </w:r>
      <w:r w:rsidR="00776AB3" w:rsidRPr="00EB5711">
        <w:rPr>
          <w:rFonts w:ascii="Calibri" w:hAnsi="Calibri" w:cs="Arial"/>
        </w:rPr>
        <w:t>n</w:t>
      </w:r>
      <w:r w:rsidR="00645E3F" w:rsidRPr="00EB5711">
        <w:rPr>
          <w:rFonts w:ascii="Calibri" w:hAnsi="Calibri" w:cs="Arial"/>
        </w:rPr>
        <w:t xml:space="preserve"> </w:t>
      </w:r>
      <w:r w:rsidR="00776AB3" w:rsidRPr="00EB5711">
        <w:rPr>
          <w:rFonts w:ascii="Calibri" w:hAnsi="Calibri" w:cs="Arial"/>
        </w:rPr>
        <w:t>intense</w:t>
      </w:r>
      <w:r w:rsidR="00645E3F" w:rsidRPr="00EB5711">
        <w:rPr>
          <w:rFonts w:ascii="Calibri" w:hAnsi="Calibri" w:cs="Arial"/>
        </w:rPr>
        <w:t xml:space="preserve"> </w:t>
      </w:r>
      <w:r w:rsidR="00776AB3" w:rsidRPr="00EB5711">
        <w:rPr>
          <w:rFonts w:ascii="Calibri" w:hAnsi="Calibri" w:cs="Arial"/>
        </w:rPr>
        <w:t>change</w:t>
      </w:r>
      <w:r w:rsidR="00645E3F" w:rsidRPr="00EB5711">
        <w:rPr>
          <w:rFonts w:ascii="Calibri" w:hAnsi="Calibri" w:cs="Arial"/>
        </w:rPr>
        <w:t xml:space="preserve"> in unionized ammonia co</w:t>
      </w:r>
      <w:r w:rsidR="00776AB3" w:rsidRPr="00EB5711">
        <w:rPr>
          <w:rFonts w:ascii="Calibri" w:hAnsi="Calibri" w:cs="Arial"/>
        </w:rPr>
        <w:t>ncentrations in aquatic systems (</w:t>
      </w:r>
      <w:proofErr w:type="spellStart"/>
      <w:r w:rsidR="00776AB3" w:rsidRPr="00EB5711">
        <w:rPr>
          <w:rFonts w:ascii="Calibri" w:hAnsi="Calibri" w:cs="Arial"/>
        </w:rPr>
        <w:t>Deas</w:t>
      </w:r>
      <w:proofErr w:type="spellEnd"/>
      <w:r w:rsidR="00776AB3" w:rsidRPr="00EB5711">
        <w:rPr>
          <w:rFonts w:ascii="Calibri" w:hAnsi="Calibri" w:cs="Arial"/>
        </w:rPr>
        <w:t xml:space="preserve"> and </w:t>
      </w:r>
      <w:proofErr w:type="spellStart"/>
      <w:r w:rsidR="00776AB3" w:rsidRPr="00EB5711">
        <w:rPr>
          <w:rFonts w:ascii="Calibri" w:hAnsi="Calibri" w:cs="Arial"/>
        </w:rPr>
        <w:t>Orlob</w:t>
      </w:r>
      <w:proofErr w:type="spellEnd"/>
      <w:r w:rsidR="00776AB3" w:rsidRPr="00EB5711">
        <w:rPr>
          <w:rFonts w:ascii="Calibri" w:hAnsi="Calibri" w:cs="Arial"/>
        </w:rPr>
        <w:t xml:space="preserve"> 1999).</w:t>
      </w:r>
    </w:p>
    <w:p w14:paraId="4E9995A3" w14:textId="77777777" w:rsidR="00546DD0" w:rsidRPr="00EB5711" w:rsidRDefault="00645E3F" w:rsidP="00733A6C">
      <w:pPr>
        <w:pStyle w:val="NormalWeb"/>
        <w:numPr>
          <w:ilvl w:val="0"/>
          <w:numId w:val="5"/>
        </w:numPr>
        <w:spacing w:after="240" w:afterAutospacing="0"/>
        <w:rPr>
          <w:rFonts w:ascii="Calibri" w:hAnsi="Calibri" w:cs="Arial"/>
        </w:rPr>
      </w:pPr>
      <w:r w:rsidRPr="00EB5711">
        <w:rPr>
          <w:rFonts w:ascii="Calibri" w:hAnsi="Calibri" w:cs="Arial"/>
        </w:rPr>
        <w:t xml:space="preserve">The shade cloth reduces the </w:t>
      </w:r>
      <w:r w:rsidRPr="00EB5711">
        <w:rPr>
          <w:rFonts w:ascii="Calibri" w:hAnsi="Calibri" w:cs="Arial"/>
          <w:b/>
        </w:rPr>
        <w:t>water temperature</w:t>
      </w:r>
      <w:r w:rsidRPr="00EB5711">
        <w:rPr>
          <w:rFonts w:ascii="Calibri" w:hAnsi="Calibri" w:cs="Arial"/>
        </w:rPr>
        <w:t xml:space="preserve"> in the system.  Reduction in temperature of water lowers evaporation rate of water in the system</w:t>
      </w:r>
      <w:r w:rsidR="003936C6" w:rsidRPr="00EB5711">
        <w:rPr>
          <w:rFonts w:ascii="Calibri" w:hAnsi="Calibri" w:cs="Arial"/>
        </w:rPr>
        <w:t>.</w:t>
      </w:r>
      <w:r w:rsidRPr="00EB5711">
        <w:rPr>
          <w:rFonts w:ascii="Calibri" w:hAnsi="Calibri" w:cs="Arial"/>
        </w:rPr>
        <w:t xml:space="preserve"> </w:t>
      </w:r>
    </w:p>
    <w:p w14:paraId="750E62CB" w14:textId="77777777" w:rsidR="0057372C" w:rsidRPr="00EB5711" w:rsidRDefault="0057372C" w:rsidP="0057372C">
      <w:pPr>
        <w:pStyle w:val="NormalWeb"/>
        <w:spacing w:after="240" w:afterAutospacing="0"/>
        <w:rPr>
          <w:rFonts w:ascii="Calibri" w:hAnsi="Calibri" w:cs="Arial"/>
        </w:rPr>
      </w:pPr>
    </w:p>
    <w:p w14:paraId="43F108CC" w14:textId="77777777" w:rsidR="00776AB3" w:rsidRPr="00EB5711" w:rsidRDefault="00776AB3" w:rsidP="00776AB3">
      <w:pPr>
        <w:pStyle w:val="NormalWeb"/>
        <w:spacing w:after="240" w:afterAutospacing="0"/>
        <w:rPr>
          <w:rFonts w:ascii="Calibri" w:hAnsi="Calibri" w:cs="Arial"/>
        </w:rPr>
      </w:pPr>
    </w:p>
    <w:p w14:paraId="63EBCD8E" w14:textId="77777777" w:rsidR="00EB5711" w:rsidRDefault="00EB5711" w:rsidP="00EB5711">
      <w:pPr>
        <w:pStyle w:val="NormalWeb"/>
        <w:spacing w:after="240" w:afterAutospacing="0"/>
        <w:ind w:left="720"/>
        <w:rPr>
          <w:rFonts w:ascii="Calibri" w:hAnsi="Calibri" w:cs="Arial"/>
        </w:rPr>
      </w:pPr>
    </w:p>
    <w:p w14:paraId="47E5B1B2" w14:textId="77777777" w:rsidR="00EB5711" w:rsidRPr="00EB5711" w:rsidRDefault="00EB5711" w:rsidP="00EB5711">
      <w:pPr>
        <w:pStyle w:val="NormalWeb"/>
        <w:spacing w:after="240" w:afterAutospacing="0"/>
        <w:ind w:left="720"/>
        <w:rPr>
          <w:rFonts w:ascii="Calibri" w:hAnsi="Calibri" w:cs="Arial"/>
        </w:rPr>
      </w:pPr>
    </w:p>
    <w:p w14:paraId="10EB481D" w14:textId="77777777" w:rsidR="00645E3F" w:rsidRPr="00EB5711" w:rsidRDefault="00546DD0" w:rsidP="00733A6C">
      <w:pPr>
        <w:pStyle w:val="NormalWeb"/>
        <w:numPr>
          <w:ilvl w:val="0"/>
          <w:numId w:val="5"/>
        </w:numPr>
        <w:spacing w:after="240" w:afterAutospacing="0"/>
        <w:rPr>
          <w:rFonts w:ascii="Calibri" w:hAnsi="Calibri" w:cs="Arial"/>
        </w:rPr>
      </w:pPr>
      <w:r w:rsidRPr="00EB5711">
        <w:rPr>
          <w:rFonts w:ascii="Calibri" w:hAnsi="Calibri" w:cs="Arial"/>
        </w:rPr>
        <w:t xml:space="preserve">The shade cloth prevents sun damage to the fish.  Fish prefer </w:t>
      </w:r>
      <w:r w:rsidRPr="00EB5711">
        <w:rPr>
          <w:rFonts w:ascii="Calibri" w:hAnsi="Calibri" w:cs="Arial"/>
          <w:b/>
        </w:rPr>
        <w:t>subdued light</w:t>
      </w:r>
      <w:r w:rsidRPr="00EB5711">
        <w:rPr>
          <w:rFonts w:ascii="Calibri" w:hAnsi="Calibri" w:cs="Arial"/>
        </w:rPr>
        <w:t xml:space="preserve">, especially in the clear water of aquaponic systems.  Fish move to cooler, deeper water on hot sunny days to stay comfortable in natural environments.  Our </w:t>
      </w:r>
      <w:r w:rsidR="00733A6C" w:rsidRPr="00EB5711">
        <w:rPr>
          <w:rFonts w:ascii="Calibri" w:hAnsi="Calibri" w:cs="Arial"/>
        </w:rPr>
        <w:t xml:space="preserve">shallow </w:t>
      </w:r>
      <w:proofErr w:type="spellStart"/>
      <w:r w:rsidR="00733A6C" w:rsidRPr="00EB5711">
        <w:rPr>
          <w:rFonts w:ascii="Calibri" w:hAnsi="Calibri" w:cs="Arial"/>
        </w:rPr>
        <w:t>A</w:t>
      </w:r>
      <w:r w:rsidRPr="00EB5711">
        <w:rPr>
          <w:rFonts w:ascii="Calibri" w:hAnsi="Calibri" w:cs="Arial"/>
        </w:rPr>
        <w:t>quapono</w:t>
      </w:r>
      <w:proofErr w:type="spellEnd"/>
      <w:r w:rsidRPr="00EB5711">
        <w:rPr>
          <w:rFonts w:ascii="Calibri" w:hAnsi="Calibri" w:cs="Arial"/>
        </w:rPr>
        <w:t xml:space="preserve"> </w:t>
      </w:r>
      <w:r w:rsidR="00733A6C" w:rsidRPr="00EB5711">
        <w:rPr>
          <w:rFonts w:ascii="Calibri" w:hAnsi="Calibri" w:cs="Arial"/>
        </w:rPr>
        <w:t xml:space="preserve">mini </w:t>
      </w:r>
      <w:r w:rsidRPr="00EB5711">
        <w:rPr>
          <w:rFonts w:ascii="Calibri" w:hAnsi="Calibri" w:cs="Arial"/>
        </w:rPr>
        <w:t>systems don’t allow the fish to do this so we must supply them with a cooler, more shaded environment.</w:t>
      </w:r>
    </w:p>
    <w:p w14:paraId="2D3A3762" w14:textId="77777777" w:rsidR="0057372C" w:rsidRPr="00EB5711" w:rsidRDefault="00546DD0" w:rsidP="00546DD0">
      <w:pPr>
        <w:pStyle w:val="ListParagraph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EB5711">
        <w:rPr>
          <w:rFonts w:ascii="Calibri" w:hAnsi="Calibri" w:cs="Arial"/>
          <w:sz w:val="24"/>
          <w:szCs w:val="24"/>
        </w:rPr>
        <w:t xml:space="preserve">Shade cloth also provides </w:t>
      </w:r>
      <w:r w:rsidRPr="00EB5711">
        <w:rPr>
          <w:rFonts w:ascii="Calibri" w:hAnsi="Calibri" w:cs="Arial"/>
          <w:b/>
          <w:sz w:val="24"/>
          <w:szCs w:val="24"/>
        </w:rPr>
        <w:t>protection</w:t>
      </w:r>
      <w:r w:rsidRPr="00EB5711">
        <w:rPr>
          <w:rFonts w:ascii="Calibri" w:hAnsi="Calibri" w:cs="Arial"/>
          <w:sz w:val="24"/>
          <w:szCs w:val="24"/>
        </w:rPr>
        <w:t xml:space="preserve"> against predators.</w:t>
      </w:r>
    </w:p>
    <w:p w14:paraId="2D6B82F2" w14:textId="77777777" w:rsidR="00546DD0" w:rsidRPr="00EB5711" w:rsidRDefault="00546DD0" w:rsidP="00546DD0">
      <w:pPr>
        <w:pStyle w:val="NormalWeb"/>
        <w:rPr>
          <w:rFonts w:ascii="Calibri" w:hAnsi="Calibri" w:cs="Arial"/>
          <w:b/>
        </w:rPr>
      </w:pPr>
      <w:r w:rsidRPr="00EB5711">
        <w:rPr>
          <w:rFonts w:ascii="Calibri" w:hAnsi="Calibri" w:cs="Arial"/>
          <w:b/>
        </w:rPr>
        <w:t>How do I select the proper shade cloth density?</w:t>
      </w:r>
    </w:p>
    <w:p w14:paraId="108B3750" w14:textId="77777777" w:rsidR="00776AB3" w:rsidRPr="00EB5711" w:rsidRDefault="003936C6" w:rsidP="00776AB3">
      <w:pPr>
        <w:pStyle w:val="NormalWeb"/>
        <w:rPr>
          <w:rFonts w:ascii="Calibri" w:hAnsi="Calibri" w:cs="Arial"/>
        </w:rPr>
      </w:pPr>
      <w:r w:rsidRPr="00EB5711">
        <w:rPr>
          <w:rFonts w:ascii="Calibri" w:hAnsi="Calibri" w:cs="Arial"/>
        </w:rPr>
        <w:t>50/50 (50%) shade cloth is recommended for the</w:t>
      </w:r>
      <w:r w:rsidR="00546DD0" w:rsidRPr="00EB5711">
        <w:rPr>
          <w:rFonts w:ascii="Calibri" w:hAnsi="Calibri" w:cs="Arial"/>
        </w:rPr>
        <w:t xml:space="preserve"> </w:t>
      </w:r>
      <w:proofErr w:type="spellStart"/>
      <w:r w:rsidR="00546DD0" w:rsidRPr="00EB5711">
        <w:rPr>
          <w:rFonts w:ascii="Calibri" w:hAnsi="Calibri" w:cs="Arial"/>
        </w:rPr>
        <w:t>Aquapono</w:t>
      </w:r>
      <w:proofErr w:type="spellEnd"/>
      <w:r w:rsidR="00546DD0" w:rsidRPr="00EB5711">
        <w:rPr>
          <w:rFonts w:ascii="Calibri" w:hAnsi="Calibri" w:cs="Arial"/>
        </w:rPr>
        <w:t xml:space="preserve"> mini systems</w:t>
      </w:r>
      <w:r w:rsidRPr="00EB5711">
        <w:rPr>
          <w:rFonts w:ascii="Calibri" w:hAnsi="Calibri" w:cs="Arial"/>
        </w:rPr>
        <w:t xml:space="preserve">. </w:t>
      </w:r>
      <w:r w:rsidR="00546DD0" w:rsidRPr="00EB5711">
        <w:rPr>
          <w:rFonts w:ascii="Calibri" w:hAnsi="Calibri" w:cs="Arial"/>
          <w:lang w:val="en"/>
        </w:rPr>
        <w:t>The University of the Virgin Islands</w:t>
      </w:r>
      <w:r w:rsidRPr="00EB5711">
        <w:rPr>
          <w:rFonts w:ascii="Calibri" w:hAnsi="Calibri" w:cs="Arial"/>
          <w:lang w:val="en"/>
        </w:rPr>
        <w:t>, a commercial scale aquaponic system,</w:t>
      </w:r>
      <w:r w:rsidR="00546DD0" w:rsidRPr="00EB5711">
        <w:rPr>
          <w:rFonts w:ascii="Calibri" w:hAnsi="Calibri" w:cs="Arial"/>
          <w:lang w:val="en"/>
        </w:rPr>
        <w:t xml:space="preserve"> recommends 100% over the fish tanks. They also cover their clarifiers and filter tanks to eliminate </w:t>
      </w:r>
      <w:r w:rsidR="00733A6C" w:rsidRPr="00EB5711">
        <w:rPr>
          <w:rFonts w:ascii="Calibri" w:hAnsi="Calibri" w:cs="Arial"/>
          <w:lang w:val="en"/>
        </w:rPr>
        <w:t xml:space="preserve">potential </w:t>
      </w:r>
      <w:r w:rsidR="00546DD0" w:rsidRPr="00EB5711">
        <w:rPr>
          <w:rFonts w:ascii="Calibri" w:hAnsi="Calibri" w:cs="Arial"/>
          <w:lang w:val="en"/>
        </w:rPr>
        <w:t>algae</w:t>
      </w:r>
      <w:r w:rsidR="00733A6C" w:rsidRPr="00EB5711">
        <w:rPr>
          <w:rFonts w:ascii="Calibri" w:hAnsi="Calibri" w:cs="Arial"/>
          <w:lang w:val="en"/>
        </w:rPr>
        <w:t xml:space="preserve"> growth</w:t>
      </w:r>
      <w:r w:rsidR="00546DD0" w:rsidRPr="00EB5711">
        <w:rPr>
          <w:rFonts w:ascii="Calibri" w:hAnsi="Calibri" w:cs="Arial"/>
          <w:lang w:val="en"/>
        </w:rPr>
        <w:t xml:space="preserve"> at multiple points.  Only the troughs are exposed to light so that the crop plants are able to photosynthesize.  In commercial systems algae can become a huge problem that will greatly affe</w:t>
      </w:r>
      <w:r w:rsidR="000B2A06" w:rsidRPr="00EB5711">
        <w:rPr>
          <w:rFonts w:ascii="Calibri" w:hAnsi="Calibri" w:cs="Arial"/>
          <w:lang w:val="en"/>
        </w:rPr>
        <w:t>ct production.  Therefore elimination of sunlight greatly reduces risk of algal blooms.</w:t>
      </w:r>
      <w:r w:rsidR="00546DD0" w:rsidRPr="00EB5711">
        <w:rPr>
          <w:rFonts w:ascii="Calibri" w:hAnsi="Calibri" w:cs="Arial"/>
          <w:lang w:val="en"/>
        </w:rPr>
        <w:t xml:space="preserve">  </w:t>
      </w:r>
    </w:p>
    <w:p w14:paraId="47D5B0C8" w14:textId="77777777" w:rsidR="00546DD0" w:rsidRPr="00EB5711" w:rsidRDefault="0057372C" w:rsidP="003936C6">
      <w:pPr>
        <w:rPr>
          <w:rFonts w:ascii="Calibri" w:eastAsia="Times New Roman" w:hAnsi="Calibri" w:cs="Arial"/>
          <w:color w:val="000000"/>
          <w:sz w:val="24"/>
          <w:szCs w:val="24"/>
        </w:rPr>
      </w:pPr>
      <w:r w:rsidRPr="00EB5711">
        <w:rPr>
          <w:rFonts w:ascii="Calibri" w:hAnsi="Calibri" w:cs="Arial"/>
          <w:b/>
        </w:rPr>
        <w:t>References</w:t>
      </w:r>
    </w:p>
    <w:p w14:paraId="6BEBD5C0" w14:textId="77777777" w:rsidR="00776AB3" w:rsidRPr="00EB5711" w:rsidRDefault="009D49DF" w:rsidP="00776AB3">
      <w:pPr>
        <w:pStyle w:val="NormalWeb"/>
        <w:ind w:left="810" w:hanging="810"/>
        <w:rPr>
          <w:rFonts w:ascii="Calibri" w:hAnsi="Calibri" w:cs="Arial"/>
          <w:shd w:val="clear" w:color="auto" w:fill="FFFFFF"/>
        </w:rPr>
      </w:pPr>
      <w:hyperlink r:id="rId10" w:history="1">
        <w:proofErr w:type="spellStart"/>
        <w:r w:rsidR="00776AB3" w:rsidRPr="00EB5711">
          <w:rPr>
            <w:rStyle w:val="Hyperlink"/>
            <w:rFonts w:ascii="Calibri" w:hAnsi="Calibri" w:cs="Arial"/>
            <w:color w:val="auto"/>
            <w:u w:val="none"/>
            <w:shd w:val="clear" w:color="auto" w:fill="FFFFFF"/>
          </w:rPr>
          <w:t>Deas</w:t>
        </w:r>
        <w:proofErr w:type="spellEnd"/>
        <w:r w:rsidR="00776AB3" w:rsidRPr="00EB5711">
          <w:rPr>
            <w:rStyle w:val="Hyperlink"/>
            <w:rFonts w:ascii="Calibri" w:hAnsi="Calibri" w:cs="Arial"/>
            <w:color w:val="auto"/>
            <w:u w:val="none"/>
            <w:shd w:val="clear" w:color="auto" w:fill="FFFFFF"/>
          </w:rPr>
          <w:t xml:space="preserve">, M.L. and G.T. </w:t>
        </w:r>
        <w:proofErr w:type="spellStart"/>
        <w:r w:rsidR="00776AB3" w:rsidRPr="00EB5711">
          <w:rPr>
            <w:rStyle w:val="Hyperlink"/>
            <w:rFonts w:ascii="Calibri" w:hAnsi="Calibri" w:cs="Arial"/>
            <w:color w:val="auto"/>
            <w:u w:val="none"/>
            <w:shd w:val="clear" w:color="auto" w:fill="FFFFFF"/>
          </w:rPr>
          <w:t>Orlob</w:t>
        </w:r>
        <w:proofErr w:type="spellEnd"/>
        <w:r w:rsidR="00776AB3" w:rsidRPr="00EB5711">
          <w:rPr>
            <w:rStyle w:val="Hyperlink"/>
            <w:rFonts w:ascii="Calibri" w:hAnsi="Calibri" w:cs="Arial"/>
            <w:color w:val="auto"/>
            <w:u w:val="none"/>
            <w:shd w:val="clear" w:color="auto" w:fill="FFFFFF"/>
          </w:rPr>
          <w:t xml:space="preserve">. </w:t>
        </w:r>
        <w:proofErr w:type="gramStart"/>
        <w:r w:rsidR="00776AB3" w:rsidRPr="00EB5711">
          <w:rPr>
            <w:rStyle w:val="Hyperlink"/>
            <w:rFonts w:ascii="Calibri" w:hAnsi="Calibri" w:cs="Arial"/>
            <w:color w:val="auto"/>
            <w:u w:val="none"/>
            <w:shd w:val="clear" w:color="auto" w:fill="FFFFFF"/>
          </w:rPr>
          <w:t>1999</w:t>
        </w:r>
      </w:hyperlink>
      <w:r w:rsidR="00776AB3" w:rsidRPr="00EB5711">
        <w:rPr>
          <w:rFonts w:ascii="Calibri" w:hAnsi="Calibri" w:cs="Arial"/>
          <w:color w:val="auto"/>
          <w:shd w:val="clear" w:color="auto" w:fill="FFFFFF"/>
        </w:rPr>
        <w:t xml:space="preserve">. </w:t>
      </w:r>
      <w:r w:rsidR="00776AB3" w:rsidRPr="00EB5711">
        <w:rPr>
          <w:rFonts w:ascii="Calibri" w:hAnsi="Calibri" w:cs="Arial"/>
          <w:shd w:val="clear" w:color="auto" w:fill="FFFFFF"/>
        </w:rPr>
        <w:t>Klamath River Modeling Project.</w:t>
      </w:r>
      <w:proofErr w:type="gramEnd"/>
      <w:r w:rsidR="00776AB3" w:rsidRPr="00EB5711">
        <w:rPr>
          <w:rFonts w:ascii="Calibri" w:hAnsi="Calibri" w:cs="Arial"/>
          <w:shd w:val="clear" w:color="auto" w:fill="FFFFFF"/>
        </w:rPr>
        <w:t xml:space="preserve"> </w:t>
      </w:r>
      <w:proofErr w:type="gramStart"/>
      <w:r w:rsidR="00776AB3" w:rsidRPr="00EB5711">
        <w:rPr>
          <w:rFonts w:ascii="Calibri" w:hAnsi="Calibri" w:cs="Arial"/>
          <w:shd w:val="clear" w:color="auto" w:fill="FFFFFF"/>
        </w:rPr>
        <w:t>Project #96-HP-01.</w:t>
      </w:r>
      <w:proofErr w:type="gramEnd"/>
      <w:r w:rsidR="00776AB3" w:rsidRPr="00EB5711">
        <w:rPr>
          <w:rFonts w:ascii="Calibri" w:hAnsi="Calibri" w:cs="Arial"/>
          <w:shd w:val="clear" w:color="auto" w:fill="FFFFFF"/>
        </w:rPr>
        <w:t xml:space="preserve"> Assessment of Alternatives for Flow and Water Quality Control in the Klamath River below Iron Gate Dam. </w:t>
      </w:r>
      <w:proofErr w:type="gramStart"/>
      <w:r w:rsidR="00776AB3" w:rsidRPr="00EB5711">
        <w:rPr>
          <w:rFonts w:ascii="Calibri" w:hAnsi="Calibri" w:cs="Arial"/>
          <w:shd w:val="clear" w:color="auto" w:fill="FFFFFF"/>
        </w:rPr>
        <w:t>University of California Davis Center for Environmental and Water Resources Engineering.</w:t>
      </w:r>
      <w:proofErr w:type="gramEnd"/>
      <w:r w:rsidR="00776AB3" w:rsidRPr="00EB5711">
        <w:rPr>
          <w:rFonts w:ascii="Calibri" w:hAnsi="Calibri" w:cs="Arial"/>
          <w:shd w:val="clear" w:color="auto" w:fill="FFFFFF"/>
        </w:rPr>
        <w:t xml:space="preserve"> </w:t>
      </w:r>
      <w:proofErr w:type="gramStart"/>
      <w:r w:rsidR="00776AB3" w:rsidRPr="00EB5711">
        <w:rPr>
          <w:rFonts w:ascii="Calibri" w:hAnsi="Calibri" w:cs="Arial"/>
          <w:shd w:val="clear" w:color="auto" w:fill="FFFFFF"/>
        </w:rPr>
        <w:t>Report No. 99-04.</w:t>
      </w:r>
      <w:proofErr w:type="gramEnd"/>
      <w:r w:rsidR="00776AB3" w:rsidRPr="00EB5711">
        <w:rPr>
          <w:rFonts w:ascii="Calibri" w:hAnsi="Calibri" w:cs="Arial"/>
          <w:shd w:val="clear" w:color="auto" w:fill="FFFFFF"/>
        </w:rPr>
        <w:t xml:space="preserve"> Report 236 pp.</w:t>
      </w:r>
    </w:p>
    <w:p w14:paraId="51741292" w14:textId="77777777" w:rsidR="003936C6" w:rsidRPr="00EB5711" w:rsidRDefault="003936C6" w:rsidP="00776AB3">
      <w:pPr>
        <w:pStyle w:val="NormalWeb"/>
        <w:ind w:left="810" w:hanging="810"/>
        <w:rPr>
          <w:rFonts w:ascii="Calibri" w:hAnsi="Calibri" w:cs="Arial"/>
          <w:shd w:val="clear" w:color="auto" w:fill="FFFFFF"/>
        </w:rPr>
      </w:pPr>
      <w:proofErr w:type="gramStart"/>
      <w:r w:rsidRPr="00EB5711">
        <w:rPr>
          <w:rFonts w:ascii="Calibri" w:hAnsi="Calibri" w:cs="Arial"/>
        </w:rPr>
        <w:t>Personal Communication with R. Charlie Shultz (Past Researcher at University of the Virgin Islands)).</w:t>
      </w:r>
      <w:proofErr w:type="gramEnd"/>
      <w:r w:rsidRPr="00EB5711">
        <w:rPr>
          <w:rFonts w:ascii="Calibri" w:hAnsi="Calibri" w:cs="Arial"/>
        </w:rPr>
        <w:t xml:space="preserve">  </w:t>
      </w:r>
    </w:p>
    <w:p w14:paraId="6CF95390" w14:textId="77777777" w:rsidR="003936C6" w:rsidRPr="00EB5711" w:rsidRDefault="003936C6" w:rsidP="00776AB3">
      <w:pPr>
        <w:pStyle w:val="NormalWeb"/>
        <w:ind w:left="810" w:hanging="810"/>
        <w:rPr>
          <w:rFonts w:ascii="Calibri" w:hAnsi="Calibri" w:cs="Arial"/>
          <w:shd w:val="clear" w:color="auto" w:fill="FFFFFF"/>
        </w:rPr>
      </w:pPr>
    </w:p>
    <w:p w14:paraId="3407A410" w14:textId="216BA6CE" w:rsidR="003936C6" w:rsidRPr="00EB5711" w:rsidRDefault="003936C6" w:rsidP="00776AB3">
      <w:pPr>
        <w:pStyle w:val="NormalWeb"/>
        <w:ind w:left="810" w:hanging="810"/>
        <w:rPr>
          <w:rFonts w:ascii="Calibri" w:hAnsi="Calibri" w:cs="Arial"/>
        </w:rPr>
      </w:pPr>
      <w:bookmarkStart w:id="0" w:name="_GoBack"/>
      <w:bookmarkEnd w:id="0"/>
    </w:p>
    <w:sectPr w:rsidR="003936C6" w:rsidRPr="00EB57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40EEC" w14:textId="77777777" w:rsidR="00704688" w:rsidRDefault="00704688" w:rsidP="005A3040">
      <w:pPr>
        <w:spacing w:after="0" w:line="240" w:lineRule="auto"/>
      </w:pPr>
      <w:r>
        <w:separator/>
      </w:r>
    </w:p>
  </w:endnote>
  <w:endnote w:type="continuationSeparator" w:id="0">
    <w:p w14:paraId="59137F23" w14:textId="77777777" w:rsidR="00704688" w:rsidRDefault="00704688" w:rsidP="005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48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8B" w14:textId="77777777" w:rsidR="0057372C" w:rsidRDefault="0057372C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7897CD2" wp14:editId="50866FBC">
              <wp:simplePos x="0" y="0"/>
              <wp:positionH relativeFrom="column">
                <wp:posOffset>1996440</wp:posOffset>
              </wp:positionH>
              <wp:positionV relativeFrom="paragraph">
                <wp:posOffset>55245</wp:posOffset>
              </wp:positionV>
              <wp:extent cx="1657350" cy="334645"/>
              <wp:effectExtent l="0" t="0" r="0" b="8255"/>
              <wp:wrapTight wrapText="bothSides">
                <wp:wrapPolygon edited="0">
                  <wp:start x="0" y="0"/>
                  <wp:lineTo x="0" y="20903"/>
                  <wp:lineTo x="21352" y="20903"/>
                  <wp:lineTo x="21352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3346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E63C14" w14:textId="77777777" w:rsidR="005A3040" w:rsidRDefault="005A3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B5F3B" w14:textId="77777777" w:rsidR="00704688" w:rsidRDefault="00704688" w:rsidP="005A3040">
      <w:pPr>
        <w:spacing w:after="0" w:line="240" w:lineRule="auto"/>
      </w:pPr>
      <w:r>
        <w:separator/>
      </w:r>
    </w:p>
  </w:footnote>
  <w:footnote w:type="continuationSeparator" w:id="0">
    <w:p w14:paraId="176F5E9D" w14:textId="77777777" w:rsidR="00704688" w:rsidRDefault="00704688" w:rsidP="005A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F2FE" w14:textId="77777777" w:rsidR="0057372C" w:rsidRDefault="0057372C">
    <w:pPr>
      <w:pStyle w:val="Header"/>
    </w:pPr>
    <w:r w:rsidRPr="0057372C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9A221A3" wp14:editId="1B45151E">
          <wp:simplePos x="0" y="0"/>
          <wp:positionH relativeFrom="column">
            <wp:posOffset>2124075</wp:posOffset>
          </wp:positionH>
          <wp:positionV relativeFrom="paragraph">
            <wp:posOffset>-121285</wp:posOffset>
          </wp:positionV>
          <wp:extent cx="1524000" cy="828675"/>
          <wp:effectExtent l="0" t="0" r="0" b="9525"/>
          <wp:wrapTight wrapText="bothSides">
            <wp:wrapPolygon edited="0">
              <wp:start x="0" y="0"/>
              <wp:lineTo x="0" y="21186"/>
              <wp:lineTo x="21240" y="21186"/>
              <wp:lineTo x="21240" y="0"/>
              <wp:lineTo x="0" y="0"/>
            </wp:wrapPolygon>
          </wp:wrapTight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FE3"/>
    <w:multiLevelType w:val="hybridMultilevel"/>
    <w:tmpl w:val="5A18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376"/>
    <w:multiLevelType w:val="hybridMultilevel"/>
    <w:tmpl w:val="A940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C05DA"/>
    <w:multiLevelType w:val="hybridMultilevel"/>
    <w:tmpl w:val="0978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3019"/>
    <w:multiLevelType w:val="hybridMultilevel"/>
    <w:tmpl w:val="522CD196"/>
    <w:lvl w:ilvl="0" w:tplc="E788D8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49F5"/>
    <w:multiLevelType w:val="hybridMultilevel"/>
    <w:tmpl w:val="A17E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94F79"/>
    <w:multiLevelType w:val="hybridMultilevel"/>
    <w:tmpl w:val="A17E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DB"/>
    <w:rsid w:val="000B2A06"/>
    <w:rsid w:val="001E0A8E"/>
    <w:rsid w:val="00262E7C"/>
    <w:rsid w:val="003936C6"/>
    <w:rsid w:val="00413D3E"/>
    <w:rsid w:val="00546DD0"/>
    <w:rsid w:val="0057372C"/>
    <w:rsid w:val="005A3040"/>
    <w:rsid w:val="005A4CC3"/>
    <w:rsid w:val="00645E3F"/>
    <w:rsid w:val="00674E73"/>
    <w:rsid w:val="00683437"/>
    <w:rsid w:val="00704688"/>
    <w:rsid w:val="00733A6C"/>
    <w:rsid w:val="00776AB3"/>
    <w:rsid w:val="008E2B90"/>
    <w:rsid w:val="00917236"/>
    <w:rsid w:val="009230E4"/>
    <w:rsid w:val="00930A7F"/>
    <w:rsid w:val="009D49DF"/>
    <w:rsid w:val="00AE356D"/>
    <w:rsid w:val="00BD307E"/>
    <w:rsid w:val="00C232DB"/>
    <w:rsid w:val="00CB382A"/>
    <w:rsid w:val="00DA1F80"/>
    <w:rsid w:val="00EB5711"/>
    <w:rsid w:val="00F144B1"/>
    <w:rsid w:val="00F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150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2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40"/>
  </w:style>
  <w:style w:type="paragraph" w:styleId="Footer">
    <w:name w:val="footer"/>
    <w:basedOn w:val="Normal"/>
    <w:link w:val="FooterChar"/>
    <w:uiPriority w:val="99"/>
    <w:unhideWhenUsed/>
    <w:rsid w:val="005A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40"/>
  </w:style>
  <w:style w:type="paragraph" w:styleId="ListParagraph">
    <w:name w:val="List Paragraph"/>
    <w:basedOn w:val="Normal"/>
    <w:uiPriority w:val="34"/>
    <w:qFormat/>
    <w:rsid w:val="005A30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2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40"/>
  </w:style>
  <w:style w:type="paragraph" w:styleId="Footer">
    <w:name w:val="footer"/>
    <w:basedOn w:val="Normal"/>
    <w:link w:val="FooterChar"/>
    <w:uiPriority w:val="99"/>
    <w:unhideWhenUsed/>
    <w:rsid w:val="005A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40"/>
  </w:style>
  <w:style w:type="paragraph" w:styleId="ListParagraph">
    <w:name w:val="List Paragraph"/>
    <w:basedOn w:val="Normal"/>
    <w:uiPriority w:val="34"/>
    <w:qFormat/>
    <w:rsid w:val="005A30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hyperlink" Target="http://www.krisweb.com/krissheepscot/krisdb/html/krisweb/biblio/klamath_ucd_deasorlab_1999_wq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04</dc:creator>
  <cp:lastModifiedBy>MIG 9</cp:lastModifiedBy>
  <cp:revision>2</cp:revision>
  <cp:lastPrinted>2014-02-12T00:39:00Z</cp:lastPrinted>
  <dcterms:created xsi:type="dcterms:W3CDTF">2014-02-12T00:41:00Z</dcterms:created>
  <dcterms:modified xsi:type="dcterms:W3CDTF">2014-02-12T00:41:00Z</dcterms:modified>
</cp:coreProperties>
</file>